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BFC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E20B58D" w14:textId="026657ED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F12B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7E143" wp14:editId="08C8B36B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36734446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63E78" w14:textId="264FD353" w:rsidR="00F12BFA" w:rsidRPr="00F12BFA" w:rsidRDefault="00F12BFA" w:rsidP="00F12BF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12BF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7E14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11263E78" w14:textId="264FD353" w:rsidR="00F12BFA" w:rsidRPr="00F12BFA" w:rsidRDefault="00F12BFA" w:rsidP="00F12BF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12BF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7E19DCB" w14:textId="77777777" w:rsidR="00CD36CF" w:rsidRDefault="00EA1631" w:rsidP="00CC1F3B">
      <w:pPr>
        <w:pStyle w:val="TitlePageBillPrefix"/>
      </w:pPr>
      <w:sdt>
        <w:sdtPr>
          <w:tag w:val="IntroDate"/>
          <w:id w:val="-1236936958"/>
          <w:placeholder>
            <w:docPart w:val="AD8CBA73B7794FABBDB257531BFB8F46"/>
          </w:placeholder>
          <w:text/>
        </w:sdtPr>
        <w:sdtEndPr/>
        <w:sdtContent>
          <w:r w:rsidR="00AE48A0">
            <w:t>Introduced</w:t>
          </w:r>
        </w:sdtContent>
      </w:sdt>
    </w:p>
    <w:p w14:paraId="656F37BB" w14:textId="70FCE3B3" w:rsidR="00CD36CF" w:rsidRDefault="00EA163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45BDE97846E4B2EBF2C0EB0C7DE8BD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3522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57322E8B1894EC1BC5EA7F57532E25C"/>
          </w:placeholder>
          <w:text/>
        </w:sdtPr>
        <w:sdtEndPr/>
        <w:sdtContent>
          <w:r w:rsidR="000A274E">
            <w:t>213</w:t>
          </w:r>
        </w:sdtContent>
      </w:sdt>
    </w:p>
    <w:p w14:paraId="76B9E99B" w14:textId="7B1CDF3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A58F06D5BD04DC59E727A5EA3CCD00A"/>
          </w:placeholder>
          <w:text w:multiLine="1"/>
        </w:sdtPr>
        <w:sdtEndPr/>
        <w:sdtContent>
          <w:r w:rsidR="00335228">
            <w:t>Senator Hart</w:t>
          </w:r>
        </w:sdtContent>
      </w:sdt>
    </w:p>
    <w:p w14:paraId="5543D5FE" w14:textId="7B7B452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BBBC632CA1C4CE69C1BE08A9DC8CCB8"/>
          </w:placeholder>
          <w:text w:multiLine="1"/>
        </w:sdtPr>
        <w:sdtEndPr/>
        <w:sdtContent>
          <w:r w:rsidR="00295902">
            <w:t>Introduced</w:t>
          </w:r>
          <w:r w:rsidR="000A274E">
            <w:t xml:space="preserve"> January 14, 2026</w:t>
          </w:r>
          <w:r w:rsidR="00295902">
            <w:t>;</w:t>
          </w:r>
          <w:r w:rsidR="00093AB0">
            <w:t xml:space="preserve"> referred</w:t>
          </w:r>
          <w:r w:rsidR="00093AB0">
            <w:br/>
            <w:t xml:space="preserve">to the Committee on </w:t>
          </w:r>
          <w:r w:rsidR="00EA1631">
            <w:t>Transportation and Infrastructure; and then to the Committee on Finance</w:t>
          </w:r>
        </w:sdtContent>
      </w:sdt>
      <w:r>
        <w:t>]</w:t>
      </w:r>
    </w:p>
    <w:p w14:paraId="00F1399F" w14:textId="058B6DA8" w:rsidR="00303684" w:rsidRDefault="0000526A" w:rsidP="00335228">
      <w:pPr>
        <w:pStyle w:val="TitleSection"/>
      </w:pPr>
      <w:r>
        <w:lastRenderedPageBreak/>
        <w:t>A BILL</w:t>
      </w:r>
      <w:r w:rsidR="00335228" w:rsidRPr="00335228">
        <w:rPr>
          <w:color w:val="auto"/>
        </w:rPr>
        <w:t xml:space="preserve"> </w:t>
      </w:r>
      <w:r w:rsidR="00335228" w:rsidRPr="009E5D40">
        <w:rPr>
          <w:color w:val="auto"/>
        </w:rPr>
        <w:t xml:space="preserve">to amend </w:t>
      </w:r>
      <w:r w:rsidR="00335228">
        <w:rPr>
          <w:color w:val="auto"/>
        </w:rPr>
        <w:t xml:space="preserve">the </w:t>
      </w:r>
      <w:r w:rsidR="00335228" w:rsidRPr="009E5D40">
        <w:rPr>
          <w:color w:val="auto"/>
        </w:rPr>
        <w:t xml:space="preserve">Code of West Virginia, 1931, as amended, </w:t>
      </w:r>
      <w:r w:rsidR="00335228">
        <w:rPr>
          <w:color w:val="auto"/>
        </w:rPr>
        <w:t xml:space="preserve">by adding a new section, designated </w:t>
      </w:r>
      <w:r w:rsidR="00335228" w:rsidRPr="00732D8F">
        <w:rPr>
          <w:color w:val="auto"/>
        </w:rPr>
        <w:t>§24-2-1</w:t>
      </w:r>
      <w:r w:rsidR="00335228">
        <w:rPr>
          <w:color w:val="auto"/>
        </w:rPr>
        <w:t>s,</w:t>
      </w:r>
      <w:r w:rsidR="00335228" w:rsidRPr="00732D8F">
        <w:rPr>
          <w:color w:val="auto"/>
        </w:rPr>
        <w:t xml:space="preserve"> </w:t>
      </w:r>
      <w:r w:rsidR="00335228" w:rsidRPr="009E5D40">
        <w:rPr>
          <w:color w:val="auto"/>
        </w:rPr>
        <w:t xml:space="preserve">relating to </w:t>
      </w:r>
      <w:r w:rsidR="00335228">
        <w:rPr>
          <w:color w:val="auto"/>
        </w:rPr>
        <w:t xml:space="preserve">providing the </w:t>
      </w:r>
      <w:r w:rsidR="00335228" w:rsidRPr="009E5D40">
        <w:rPr>
          <w:color w:val="auto"/>
        </w:rPr>
        <w:t>Public Service Commission</w:t>
      </w:r>
      <w:r w:rsidR="00335228">
        <w:rPr>
          <w:color w:val="auto"/>
        </w:rPr>
        <w:t xml:space="preserve"> jurisdiction over </w:t>
      </w:r>
      <w:r w:rsidR="00335228" w:rsidRPr="00C35B13">
        <w:rPr>
          <w:color w:val="auto"/>
        </w:rPr>
        <w:t>internet service providers</w:t>
      </w:r>
      <w:r w:rsidR="00335228">
        <w:rPr>
          <w:color w:val="auto"/>
        </w:rPr>
        <w:t>; stating legislative findings; defining term; specifying duties and authority of commission; authorizing fines; and allowing rulemaking</w:t>
      </w:r>
      <w:r w:rsidR="00335228" w:rsidRPr="009E5D40">
        <w:rPr>
          <w:color w:val="auto"/>
        </w:rPr>
        <w:t>.</w:t>
      </w:r>
    </w:p>
    <w:p w14:paraId="40715053" w14:textId="77777777" w:rsidR="00335228" w:rsidRPr="009E5D40" w:rsidRDefault="00335228" w:rsidP="00335228">
      <w:pPr>
        <w:pStyle w:val="EnactingClause"/>
        <w:rPr>
          <w:color w:val="auto"/>
        </w:rPr>
      </w:pPr>
      <w:r w:rsidRPr="009E5D40">
        <w:rPr>
          <w:color w:val="auto"/>
        </w:rPr>
        <w:t>Be it enacted by the Legislature of West Virginia:</w:t>
      </w:r>
    </w:p>
    <w:p w14:paraId="56235498" w14:textId="77777777" w:rsidR="00335228" w:rsidRPr="009E5D40" w:rsidRDefault="00335228" w:rsidP="00335228">
      <w:pPr>
        <w:pStyle w:val="EnactingClause"/>
        <w:rPr>
          <w:color w:val="auto"/>
        </w:rPr>
        <w:sectPr w:rsidR="00335228" w:rsidRPr="009E5D40" w:rsidSect="0033522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4714042" w14:textId="77777777" w:rsidR="00335228" w:rsidRPr="009E5D40" w:rsidRDefault="00335228" w:rsidP="00335228">
      <w:pPr>
        <w:pStyle w:val="ArticleHeading"/>
        <w:rPr>
          <w:color w:val="auto"/>
        </w:rPr>
        <w:sectPr w:rsidR="00335228" w:rsidRPr="009E5D40" w:rsidSect="0033522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E5D40">
        <w:rPr>
          <w:color w:val="auto"/>
        </w:rPr>
        <w:t>ARTICLE 2. POWERS AND DUTIES OF PUBLIC SERVICE COMMISSION.</w:t>
      </w:r>
    </w:p>
    <w:p w14:paraId="27BAF32D" w14:textId="77777777" w:rsidR="00335228" w:rsidRPr="00B0732C" w:rsidRDefault="00335228" w:rsidP="00335228">
      <w:pPr>
        <w:pStyle w:val="SectionHeading"/>
        <w:rPr>
          <w:color w:val="auto"/>
          <w:u w:val="single"/>
        </w:rPr>
        <w:sectPr w:rsidR="00335228" w:rsidRPr="00B0732C" w:rsidSect="0033522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732C">
        <w:rPr>
          <w:color w:val="auto"/>
          <w:u w:val="single"/>
        </w:rPr>
        <w:t>§24-2-1s. Commission authorized to regulate internet service providers.</w:t>
      </w:r>
    </w:p>
    <w:p w14:paraId="4A0FDEF6" w14:textId="77777777" w:rsidR="00335228" w:rsidRDefault="00335228" w:rsidP="00335228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 xml:space="preserve">(a) The Legislature finds that reliable internet connectivity with sufficient </w:t>
      </w:r>
      <w:r>
        <w:rPr>
          <w:color w:val="auto"/>
          <w:u w:val="single"/>
        </w:rPr>
        <w:t xml:space="preserve">internet </w:t>
      </w:r>
      <w:r w:rsidRPr="00B0732C">
        <w:rPr>
          <w:color w:val="auto"/>
          <w:u w:val="single"/>
        </w:rPr>
        <w:t>speed is a fundamental and reasonable expectation of internet service providers</w:t>
      </w:r>
      <w:r>
        <w:rPr>
          <w:color w:val="auto"/>
          <w:u w:val="single"/>
        </w:rPr>
        <w:t>’</w:t>
      </w:r>
      <w:r w:rsidRPr="00B0732C">
        <w:rPr>
          <w:color w:val="auto"/>
          <w:u w:val="single"/>
        </w:rPr>
        <w:t xml:space="preserve"> consumers. Furthermore, such connectivity is a necessity for modern living, matching, and at times exceeding, the importance of and need for other public utility service that has historically been regulated by the Public Service Commission. </w:t>
      </w:r>
    </w:p>
    <w:p w14:paraId="5DE9667F" w14:textId="23103AE4" w:rsidR="00335228" w:rsidRPr="00B0732C" w:rsidRDefault="00335228" w:rsidP="00335228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Pr="00B0732C">
        <w:rPr>
          <w:color w:val="auto"/>
          <w:u w:val="single"/>
        </w:rPr>
        <w:t>For purpose</w:t>
      </w:r>
      <w:r>
        <w:rPr>
          <w:color w:val="auto"/>
          <w:u w:val="single"/>
        </w:rPr>
        <w:t>s</w:t>
      </w:r>
      <w:r w:rsidRPr="00B0732C">
        <w:rPr>
          <w:color w:val="auto"/>
          <w:u w:val="single"/>
        </w:rPr>
        <w:t xml:space="preserve"> of this section, </w:t>
      </w:r>
      <w:r w:rsidR="00011A95">
        <w:rPr>
          <w:color w:val="auto"/>
          <w:u w:val="single"/>
        </w:rPr>
        <w:t>"</w:t>
      </w:r>
      <w:r w:rsidRPr="00B0732C">
        <w:rPr>
          <w:color w:val="auto"/>
          <w:u w:val="single"/>
        </w:rPr>
        <w:t>internet service provider</w:t>
      </w:r>
      <w:r w:rsidR="00011A95">
        <w:rPr>
          <w:color w:val="auto"/>
          <w:u w:val="single"/>
        </w:rPr>
        <w:t>"</w:t>
      </w:r>
      <w:r w:rsidRPr="00B0732C">
        <w:rPr>
          <w:color w:val="auto"/>
          <w:u w:val="single"/>
        </w:rPr>
        <w:t xml:space="preserve"> means a business that provides broadband internet access service to an individual, </w:t>
      </w:r>
      <w:r>
        <w:rPr>
          <w:color w:val="auto"/>
          <w:u w:val="single"/>
        </w:rPr>
        <w:t xml:space="preserve">group, </w:t>
      </w:r>
      <w:r w:rsidRPr="00B0732C">
        <w:rPr>
          <w:color w:val="auto"/>
          <w:u w:val="single"/>
        </w:rPr>
        <w:t>legal entity, government, or other customer</w:t>
      </w:r>
      <w:r>
        <w:rPr>
          <w:color w:val="auto"/>
          <w:u w:val="single"/>
        </w:rPr>
        <w:t xml:space="preserve"> of such service</w:t>
      </w:r>
      <w:r w:rsidRPr="00B0732C">
        <w:rPr>
          <w:color w:val="auto"/>
          <w:u w:val="single"/>
        </w:rPr>
        <w:t xml:space="preserve"> in West Virginia.</w:t>
      </w:r>
    </w:p>
    <w:p w14:paraId="5E0DFBE3" w14:textId="77777777" w:rsidR="00335228" w:rsidRPr="00B0732C" w:rsidRDefault="00335228" w:rsidP="00335228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>(</w:t>
      </w:r>
      <w:r>
        <w:rPr>
          <w:color w:val="auto"/>
          <w:u w:val="single"/>
        </w:rPr>
        <w:t>c</w:t>
      </w:r>
      <w:r w:rsidRPr="00B0732C">
        <w:rPr>
          <w:color w:val="auto"/>
          <w:u w:val="single"/>
        </w:rPr>
        <w:t>) In addition to its other duties, to the extent permitted by and not contrary to applicable federal law</w:t>
      </w:r>
      <w:r>
        <w:rPr>
          <w:color w:val="auto"/>
          <w:u w:val="single"/>
        </w:rPr>
        <w:t xml:space="preserve"> and regulations</w:t>
      </w:r>
      <w:r w:rsidRPr="00B0732C">
        <w:rPr>
          <w:color w:val="auto"/>
          <w:u w:val="single"/>
        </w:rPr>
        <w:t>, the commission shall do the following:</w:t>
      </w:r>
    </w:p>
    <w:p w14:paraId="598526EE" w14:textId="77777777" w:rsidR="00335228" w:rsidRPr="00B0732C" w:rsidRDefault="00335228" w:rsidP="00335228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>(1) Require internet service provider</w:t>
      </w:r>
      <w:r>
        <w:rPr>
          <w:color w:val="auto"/>
          <w:u w:val="single"/>
        </w:rPr>
        <w:t>s</w:t>
      </w:r>
      <w:r w:rsidRPr="00B0732C">
        <w:rPr>
          <w:color w:val="auto"/>
          <w:u w:val="single"/>
        </w:rPr>
        <w:t xml:space="preserve"> to provide safe, adequate, and reliable service to customers under just, fair, and reasonable terms and conditions; and </w:t>
      </w:r>
    </w:p>
    <w:p w14:paraId="64334EC7" w14:textId="77777777" w:rsidR="00335228" w:rsidRPr="00B0732C" w:rsidRDefault="00335228" w:rsidP="00335228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>(2) Adjudicate any quality of service complaint filed with the commission against an internet service provider by a customer alleging that service is inadequate or unreliable or alleging that terms and conditions of service are unjust, unfair, or unreasonable.</w:t>
      </w:r>
    </w:p>
    <w:p w14:paraId="1F620BBA" w14:textId="77777777" w:rsidR="00335228" w:rsidRDefault="00335228" w:rsidP="00335228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>(</w:t>
      </w:r>
      <w:r>
        <w:rPr>
          <w:color w:val="auto"/>
          <w:u w:val="single"/>
        </w:rPr>
        <w:t>d</w:t>
      </w:r>
      <w:r w:rsidRPr="00B0732C">
        <w:rPr>
          <w:color w:val="auto"/>
          <w:u w:val="single"/>
        </w:rPr>
        <w:t>) In carrying out the provisions of this section</w:t>
      </w:r>
      <w:r>
        <w:rPr>
          <w:color w:val="auto"/>
          <w:u w:val="single"/>
        </w:rPr>
        <w:t>:</w:t>
      </w:r>
    </w:p>
    <w:p w14:paraId="0F689379" w14:textId="77777777" w:rsidR="00335228" w:rsidRDefault="00335228" w:rsidP="00335228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(1) T</w:t>
      </w:r>
      <w:r w:rsidRPr="00B0732C">
        <w:rPr>
          <w:color w:val="auto"/>
          <w:u w:val="single"/>
        </w:rPr>
        <w:t>he commission shall have jurisdiction over</w:t>
      </w:r>
      <w:r>
        <w:rPr>
          <w:color w:val="auto"/>
          <w:u w:val="single"/>
        </w:rPr>
        <w:t xml:space="preserve"> such persons</w:t>
      </w:r>
      <w:r w:rsidRPr="00B0732C">
        <w:rPr>
          <w:color w:val="auto"/>
          <w:u w:val="single"/>
        </w:rPr>
        <w:t xml:space="preserve">, whether </w:t>
      </w:r>
      <w:r w:rsidRPr="004B75A9">
        <w:rPr>
          <w:color w:val="auto"/>
          <w:u w:val="single"/>
        </w:rPr>
        <w:t xml:space="preserve">internet service providers </w:t>
      </w:r>
      <w:r w:rsidRPr="00B0732C">
        <w:rPr>
          <w:color w:val="auto"/>
          <w:u w:val="single"/>
        </w:rPr>
        <w:t xml:space="preserve">or not, as may in the opinion of the commission be necessary to exercise </w:t>
      </w:r>
      <w:r>
        <w:rPr>
          <w:color w:val="auto"/>
          <w:u w:val="single"/>
        </w:rPr>
        <w:t>the commission’s</w:t>
      </w:r>
      <w:r w:rsidRPr="00B0732C">
        <w:rPr>
          <w:color w:val="auto"/>
          <w:u w:val="single"/>
        </w:rPr>
        <w:t xml:space="preserve"> mandate</w:t>
      </w:r>
      <w:r>
        <w:rPr>
          <w:color w:val="auto"/>
          <w:u w:val="single"/>
        </w:rPr>
        <w:t>; and</w:t>
      </w:r>
    </w:p>
    <w:p w14:paraId="39EE4593" w14:textId="77777777" w:rsidR="00335228" w:rsidRPr="00B0732C" w:rsidRDefault="00335228" w:rsidP="00335228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lastRenderedPageBreak/>
        <w:t xml:space="preserve">(2) The commission </w:t>
      </w:r>
      <w:r w:rsidRPr="00B0732C">
        <w:rPr>
          <w:color w:val="auto"/>
          <w:u w:val="single"/>
        </w:rPr>
        <w:t>may compel attendance before it, take testimony under oath, and compel the production of papers or other documents.</w:t>
      </w:r>
    </w:p>
    <w:p w14:paraId="04EFF039" w14:textId="77777777" w:rsidR="00335228" w:rsidRPr="00B0732C" w:rsidRDefault="00335228" w:rsidP="00335228">
      <w:pPr>
        <w:pStyle w:val="SectionBody"/>
        <w:rPr>
          <w:color w:val="auto"/>
          <w:u w:val="single"/>
        </w:rPr>
      </w:pPr>
      <w:r w:rsidRPr="00B0732C">
        <w:rPr>
          <w:color w:val="auto"/>
          <w:u w:val="single"/>
        </w:rPr>
        <w:t>(</w:t>
      </w:r>
      <w:r>
        <w:rPr>
          <w:color w:val="auto"/>
          <w:u w:val="single"/>
        </w:rPr>
        <w:t>e</w:t>
      </w:r>
      <w:r w:rsidRPr="00B0732C">
        <w:rPr>
          <w:color w:val="auto"/>
          <w:u w:val="single"/>
        </w:rPr>
        <w:t xml:space="preserve">) Any </w:t>
      </w:r>
      <w:r w:rsidRPr="00B0722A">
        <w:rPr>
          <w:color w:val="auto"/>
          <w:u w:val="single"/>
        </w:rPr>
        <w:t xml:space="preserve">internet service provider </w:t>
      </w:r>
      <w:r w:rsidRPr="00B0732C">
        <w:rPr>
          <w:color w:val="auto"/>
          <w:u w:val="single"/>
        </w:rPr>
        <w:t xml:space="preserve">that fails or refuses to comply with </w:t>
      </w:r>
      <w:r>
        <w:rPr>
          <w:color w:val="auto"/>
          <w:u w:val="single"/>
        </w:rPr>
        <w:t>an</w:t>
      </w:r>
      <w:r w:rsidRPr="00B0732C">
        <w:rPr>
          <w:color w:val="auto"/>
          <w:u w:val="single"/>
        </w:rPr>
        <w:t xml:space="preserve"> order of the commission under this section shall be subject to a fine not to exceed </w:t>
      </w:r>
      <w:r>
        <w:rPr>
          <w:color w:val="auto"/>
          <w:u w:val="single"/>
        </w:rPr>
        <w:t>$7,000</w:t>
      </w:r>
      <w:r w:rsidRPr="00B0732C">
        <w:rPr>
          <w:color w:val="auto"/>
          <w:u w:val="single"/>
        </w:rPr>
        <w:t xml:space="preserve"> per violation. The commission or aggrieved party may seek to enforce a commission order issued pursuant to this section in a court of law.</w:t>
      </w:r>
    </w:p>
    <w:p w14:paraId="03DF69B1" w14:textId="77777777" w:rsidR="00335228" w:rsidRPr="00B0732C" w:rsidRDefault="00335228" w:rsidP="00335228">
      <w:pPr>
        <w:pStyle w:val="SectionBody"/>
        <w:rPr>
          <w:u w:val="single"/>
        </w:rPr>
      </w:pPr>
      <w:r w:rsidRPr="00B0732C">
        <w:rPr>
          <w:color w:val="auto"/>
          <w:u w:val="single"/>
        </w:rPr>
        <w:t>(</w:t>
      </w:r>
      <w:r>
        <w:rPr>
          <w:color w:val="auto"/>
          <w:u w:val="single"/>
        </w:rPr>
        <w:t>f</w:t>
      </w:r>
      <w:r w:rsidRPr="00B0732C">
        <w:rPr>
          <w:color w:val="auto"/>
          <w:u w:val="single"/>
        </w:rPr>
        <w:t xml:space="preserve">) The commission </w:t>
      </w:r>
      <w:r w:rsidRPr="003872F8">
        <w:rPr>
          <w:u w:val="single"/>
        </w:rPr>
        <w:t xml:space="preserve">may propose rules in accordance with Chapter 29A of this code as necessary to implement </w:t>
      </w:r>
      <w:r>
        <w:rPr>
          <w:u w:val="single"/>
        </w:rPr>
        <w:t xml:space="preserve">the provisions of </w:t>
      </w:r>
      <w:r w:rsidRPr="003872F8">
        <w:rPr>
          <w:u w:val="single"/>
        </w:rPr>
        <w:t>this section.</w:t>
      </w:r>
    </w:p>
    <w:p w14:paraId="68A4EFA0" w14:textId="77777777" w:rsidR="00C33014" w:rsidRDefault="00C33014" w:rsidP="00CC1F3B">
      <w:pPr>
        <w:pStyle w:val="Note"/>
      </w:pPr>
    </w:p>
    <w:p w14:paraId="1A89C4A3" w14:textId="67B8C9C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35228">
        <w:rPr>
          <w:color w:val="auto"/>
        </w:rPr>
        <w:t xml:space="preserve">provide the </w:t>
      </w:r>
      <w:r w:rsidR="00335228" w:rsidRPr="009E5D40">
        <w:rPr>
          <w:color w:val="auto"/>
        </w:rPr>
        <w:t>Public Service Commission</w:t>
      </w:r>
      <w:r w:rsidR="00335228">
        <w:rPr>
          <w:color w:val="auto"/>
        </w:rPr>
        <w:t xml:space="preserve"> jurisdiction over </w:t>
      </w:r>
      <w:r w:rsidR="00335228" w:rsidRPr="00C35B13">
        <w:rPr>
          <w:color w:val="auto"/>
        </w:rPr>
        <w:t>internet service providers</w:t>
      </w:r>
      <w:r w:rsidR="002836E3">
        <w:rPr>
          <w:color w:val="auto"/>
        </w:rPr>
        <w:t>.</w:t>
      </w:r>
    </w:p>
    <w:p w14:paraId="3249703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55F6" w14:textId="77777777" w:rsidR="00335228" w:rsidRPr="00B844FE" w:rsidRDefault="00335228" w:rsidP="00B844FE">
      <w:r>
        <w:separator/>
      </w:r>
    </w:p>
  </w:endnote>
  <w:endnote w:type="continuationSeparator" w:id="0">
    <w:p w14:paraId="41ED6FF3" w14:textId="77777777" w:rsidR="00335228" w:rsidRPr="00B844FE" w:rsidRDefault="0033522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CC21" w14:textId="77777777" w:rsidR="00335228" w:rsidRDefault="00335228" w:rsidP="00CD69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FB8F191" w14:textId="77777777" w:rsidR="00335228" w:rsidRPr="000B26C0" w:rsidRDefault="00335228" w:rsidP="000B2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DC1D" w14:textId="77777777" w:rsidR="00335228" w:rsidRDefault="00335228" w:rsidP="00CD69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641D1A" w14:textId="77777777" w:rsidR="00335228" w:rsidRPr="000B26C0" w:rsidRDefault="00335228" w:rsidP="000B2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86B9" w14:textId="77777777" w:rsidR="00335228" w:rsidRPr="00B844FE" w:rsidRDefault="00335228" w:rsidP="00B844FE">
      <w:r>
        <w:separator/>
      </w:r>
    </w:p>
  </w:footnote>
  <w:footnote w:type="continuationSeparator" w:id="0">
    <w:p w14:paraId="367A6AA0" w14:textId="77777777" w:rsidR="00335228" w:rsidRPr="00B844FE" w:rsidRDefault="0033522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5A82" w14:textId="77777777" w:rsidR="00335228" w:rsidRPr="000B26C0" w:rsidRDefault="00335228" w:rsidP="000B26C0">
    <w:pPr>
      <w:pStyle w:val="Header"/>
    </w:pPr>
    <w:r>
      <w:t>CS for SB 681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4E5A" w14:textId="5DD5AC0C" w:rsidR="00335228" w:rsidRPr="000B26C0" w:rsidRDefault="000A274E" w:rsidP="00335228">
    <w:pPr>
      <w:pStyle w:val="Header"/>
      <w:tabs>
        <w:tab w:val="clear" w:pos="4680"/>
      </w:tabs>
    </w:pPr>
    <w:r>
      <w:t xml:space="preserve">Intr </w:t>
    </w:r>
    <w:r w:rsidR="00335228">
      <w:t>SB</w:t>
    </w:r>
    <w:r>
      <w:t xml:space="preserve"> 213</w:t>
    </w:r>
    <w:r w:rsidR="00335228">
      <w:tab/>
      <w:t>2026R2049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28"/>
    <w:rsid w:val="0000526A"/>
    <w:rsid w:val="00011A95"/>
    <w:rsid w:val="000573A9"/>
    <w:rsid w:val="000611E5"/>
    <w:rsid w:val="00085D22"/>
    <w:rsid w:val="00093AB0"/>
    <w:rsid w:val="000A274E"/>
    <w:rsid w:val="000A69D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36E3"/>
    <w:rsid w:val="00295902"/>
    <w:rsid w:val="002A0269"/>
    <w:rsid w:val="00303684"/>
    <w:rsid w:val="003143F5"/>
    <w:rsid w:val="00314854"/>
    <w:rsid w:val="00335228"/>
    <w:rsid w:val="00394191"/>
    <w:rsid w:val="003C51CD"/>
    <w:rsid w:val="003C6034"/>
    <w:rsid w:val="00400B5C"/>
    <w:rsid w:val="004368E0"/>
    <w:rsid w:val="00472350"/>
    <w:rsid w:val="00473FB7"/>
    <w:rsid w:val="004C13DD"/>
    <w:rsid w:val="004D3ABE"/>
    <w:rsid w:val="004E3441"/>
    <w:rsid w:val="00500579"/>
    <w:rsid w:val="0054079E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D6D01"/>
    <w:rsid w:val="00766AD0"/>
    <w:rsid w:val="00793190"/>
    <w:rsid w:val="007A5259"/>
    <w:rsid w:val="007A7081"/>
    <w:rsid w:val="007E74AC"/>
    <w:rsid w:val="007F1CF5"/>
    <w:rsid w:val="00834EDE"/>
    <w:rsid w:val="008736AA"/>
    <w:rsid w:val="008D275D"/>
    <w:rsid w:val="008F6F6E"/>
    <w:rsid w:val="00946186"/>
    <w:rsid w:val="00980327"/>
    <w:rsid w:val="00986478"/>
    <w:rsid w:val="009B5557"/>
    <w:rsid w:val="009F1067"/>
    <w:rsid w:val="00A01BC4"/>
    <w:rsid w:val="00A236C1"/>
    <w:rsid w:val="00A31E01"/>
    <w:rsid w:val="00A467FA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1631"/>
    <w:rsid w:val="00EC5E63"/>
    <w:rsid w:val="00EE70CB"/>
    <w:rsid w:val="00F12BFA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DA901"/>
  <w15:chartTrackingRefBased/>
  <w15:docId w15:val="{6FE45C32-4909-4B6E-A307-0B0C38D7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35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3522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35228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33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8CBA73B7794FABBDB257531BFB8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0405-5029-40E0-8861-A293242CEE7B}"/>
      </w:docPartPr>
      <w:docPartBody>
        <w:p w:rsidR="008E12F8" w:rsidRDefault="008E12F8">
          <w:pPr>
            <w:pStyle w:val="AD8CBA73B7794FABBDB257531BFB8F46"/>
          </w:pPr>
          <w:r w:rsidRPr="00B844FE">
            <w:t>Prefix Text</w:t>
          </w:r>
        </w:p>
      </w:docPartBody>
    </w:docPart>
    <w:docPart>
      <w:docPartPr>
        <w:name w:val="E45BDE97846E4B2EBF2C0EB0C7DE8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1E912-3687-4AC3-A779-D1D268993F08}"/>
      </w:docPartPr>
      <w:docPartBody>
        <w:p w:rsidR="008E12F8" w:rsidRDefault="008E12F8">
          <w:pPr>
            <w:pStyle w:val="E45BDE97846E4B2EBF2C0EB0C7DE8BD2"/>
          </w:pPr>
          <w:r w:rsidRPr="00B844FE">
            <w:t>[Type here]</w:t>
          </w:r>
        </w:p>
      </w:docPartBody>
    </w:docPart>
    <w:docPart>
      <w:docPartPr>
        <w:name w:val="157322E8B1894EC1BC5EA7F57532E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0EA9B-5E98-4E51-9BB0-A346A787BAB5}"/>
      </w:docPartPr>
      <w:docPartBody>
        <w:p w:rsidR="008E12F8" w:rsidRDefault="008E12F8">
          <w:pPr>
            <w:pStyle w:val="157322E8B1894EC1BC5EA7F57532E25C"/>
          </w:pPr>
          <w:r w:rsidRPr="00B844FE">
            <w:t>Number</w:t>
          </w:r>
        </w:p>
      </w:docPartBody>
    </w:docPart>
    <w:docPart>
      <w:docPartPr>
        <w:name w:val="BA58F06D5BD04DC59E727A5EA3CCD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77882-9AAD-4557-A9A9-9A5CCD084F3A}"/>
      </w:docPartPr>
      <w:docPartBody>
        <w:p w:rsidR="008E12F8" w:rsidRDefault="008E12F8">
          <w:pPr>
            <w:pStyle w:val="BA58F06D5BD04DC59E727A5EA3CCD00A"/>
          </w:pPr>
          <w:r w:rsidRPr="00B844FE">
            <w:t>Enter Sponsors Here</w:t>
          </w:r>
        </w:p>
      </w:docPartBody>
    </w:docPart>
    <w:docPart>
      <w:docPartPr>
        <w:name w:val="DBBBC632CA1C4CE69C1BE08A9DC8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F209-9FF8-403D-9202-C1CA9E664493}"/>
      </w:docPartPr>
      <w:docPartBody>
        <w:p w:rsidR="008E12F8" w:rsidRDefault="008E12F8">
          <w:pPr>
            <w:pStyle w:val="DBBBC632CA1C4CE69C1BE08A9DC8CCB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F8"/>
    <w:rsid w:val="00472350"/>
    <w:rsid w:val="0054079E"/>
    <w:rsid w:val="006D6D01"/>
    <w:rsid w:val="00793190"/>
    <w:rsid w:val="007E74AC"/>
    <w:rsid w:val="008E12F8"/>
    <w:rsid w:val="008F6F6E"/>
    <w:rsid w:val="00A236C1"/>
    <w:rsid w:val="00A4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8CBA73B7794FABBDB257531BFB8F46">
    <w:name w:val="AD8CBA73B7794FABBDB257531BFB8F46"/>
  </w:style>
  <w:style w:type="paragraph" w:customStyle="1" w:styleId="E45BDE97846E4B2EBF2C0EB0C7DE8BD2">
    <w:name w:val="E45BDE97846E4B2EBF2C0EB0C7DE8BD2"/>
  </w:style>
  <w:style w:type="paragraph" w:customStyle="1" w:styleId="157322E8B1894EC1BC5EA7F57532E25C">
    <w:name w:val="157322E8B1894EC1BC5EA7F57532E25C"/>
  </w:style>
  <w:style w:type="paragraph" w:customStyle="1" w:styleId="BA58F06D5BD04DC59E727A5EA3CCD00A">
    <w:name w:val="BA58F06D5BD04DC59E727A5EA3CCD0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BBC632CA1C4CE69C1BE08A9DC8CCB8">
    <w:name w:val="DBBBC632CA1C4CE69C1BE08A9DC8C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19</TotalTime>
  <Pages>3</Pages>
  <Words>488</Words>
  <Characters>2597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Kristin Jones</cp:lastModifiedBy>
  <cp:revision>9</cp:revision>
  <dcterms:created xsi:type="dcterms:W3CDTF">2026-01-05T16:17:00Z</dcterms:created>
  <dcterms:modified xsi:type="dcterms:W3CDTF">2026-01-13T17:31:00Z</dcterms:modified>
</cp:coreProperties>
</file>